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50" w:rsidRDefault="008942E9" w:rsidP="005E05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Akt. </w:t>
      </w:r>
      <w:r w:rsidR="005E0550">
        <w:rPr>
          <w:b/>
          <w:sz w:val="28"/>
          <w:szCs w:val="28"/>
          <w:u w:val="single"/>
        </w:rPr>
        <w:t>Zeitplan Flutlicht</w:t>
      </w:r>
      <w:r>
        <w:rPr>
          <w:b/>
          <w:sz w:val="28"/>
          <w:szCs w:val="28"/>
          <w:u w:val="single"/>
        </w:rPr>
        <w:t xml:space="preserve"> </w:t>
      </w:r>
      <w:r w:rsidR="005E0550">
        <w:rPr>
          <w:b/>
          <w:sz w:val="28"/>
          <w:szCs w:val="28"/>
          <w:u w:val="single"/>
        </w:rPr>
        <w:t>Abendsportfest der LG Papenburg – Aschendorf</w:t>
      </w:r>
      <w:r>
        <w:rPr>
          <w:b/>
          <w:sz w:val="28"/>
          <w:szCs w:val="28"/>
          <w:u w:val="single"/>
        </w:rPr>
        <w:t>-24.9.2021</w:t>
      </w:r>
    </w:p>
    <w:p w:rsidR="005E0550" w:rsidRPr="009E46D6" w:rsidRDefault="005E0550" w:rsidP="005E0550">
      <w:pPr>
        <w:rPr>
          <w:b/>
          <w:bCs/>
          <w:sz w:val="20"/>
          <w:szCs w:val="20"/>
        </w:rPr>
      </w:pPr>
    </w:p>
    <w:tbl>
      <w:tblPr>
        <w:tblW w:w="9923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58"/>
        <w:gridCol w:w="1076"/>
        <w:gridCol w:w="57"/>
        <w:gridCol w:w="1077"/>
        <w:gridCol w:w="17"/>
        <w:gridCol w:w="1117"/>
        <w:gridCol w:w="1134"/>
        <w:gridCol w:w="1134"/>
        <w:gridCol w:w="1276"/>
      </w:tblGrid>
      <w:tr w:rsidR="005E0550" w:rsidTr="005C3A9E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  <w:rPr>
                <w:rFonts w:eastAsia="Arial"/>
              </w:rPr>
            </w:pPr>
            <w:r>
              <w:t>Zeit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  <w:jc w:val="left"/>
            </w:pPr>
            <w:r>
              <w:rPr>
                <w:rFonts w:eastAsia="Arial"/>
              </w:rPr>
              <w:t xml:space="preserve">  </w:t>
            </w:r>
            <w:r>
              <w:t>Männer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  <w:jc w:val="left"/>
            </w:pPr>
            <w:r>
              <w:t xml:space="preserve"> M.J. U20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M. J. U18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M.J.U16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Frauen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W.J. U20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W.J.U18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berschrift"/>
              <w:snapToGrid w:val="0"/>
              <w:spacing w:after="0"/>
            </w:pPr>
            <w:r>
              <w:t>W.J.U16</w:t>
            </w:r>
          </w:p>
        </w:tc>
      </w:tr>
      <w:tr w:rsidR="005E0550" w:rsidTr="00C03D9F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8942E9" w:rsidRDefault="005E0550" w:rsidP="002F62F4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yellow"/>
              </w:rPr>
            </w:pPr>
            <w:r w:rsidRPr="008942E9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1</w:t>
            </w:r>
            <w:r w:rsidR="00C03D9F" w:rsidRPr="008942E9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7.</w:t>
            </w:r>
            <w:r w:rsidR="002F62F4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3</w:t>
            </w:r>
            <w:r w:rsidR="00C03D9F" w:rsidRPr="008942E9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C03D9F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  <w:r w:rsidRPr="00C03D9F">
              <w:rPr>
                <w:rFonts w:ascii="Times New Roman" w:hAnsi="Times New Roman" w:cs="Times New Roman"/>
                <w:b w:val="0"/>
                <w:i w:val="0"/>
                <w:sz w:val="20"/>
              </w:rPr>
              <w:t>1.500m H.</w:t>
            </w:r>
            <w:r w:rsidR="00C03D9F" w:rsidRPr="00C03D9F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2B0F52">
            <w:pPr>
              <w:rPr>
                <w:sz w:val="20"/>
                <w:szCs w:val="20"/>
              </w:rPr>
            </w:pPr>
            <w:r w:rsidRPr="00C03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  <w:r w:rsidRPr="00C03D9F">
              <w:rPr>
                <w:sz w:val="20"/>
                <w:szCs w:val="20"/>
              </w:rPr>
              <w:t xml:space="preserve"> 1.500m H.</w:t>
            </w:r>
            <w:r w:rsidR="00C03D9F">
              <w:rPr>
                <w:sz w:val="20"/>
                <w:szCs w:val="20"/>
              </w:rPr>
              <w:t xml:space="preserve"> 4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8942E9" w:rsidRDefault="00C03D9F" w:rsidP="002F62F4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yellow"/>
              </w:rPr>
            </w:pPr>
            <w:r w:rsidRPr="008942E9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17.</w:t>
            </w:r>
            <w:r w:rsidR="002F62F4">
              <w:rPr>
                <w:rFonts w:ascii="Times New Roman" w:hAnsi="Times New Roman" w:cs="Times New Roman"/>
                <w:b w:val="0"/>
                <w:i w:val="0"/>
                <w:highlight w:val="yellow"/>
              </w:rPr>
              <w:t>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C03D9F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>2.000m H 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trike/>
                <w:sz w:val="20"/>
              </w:rPr>
            </w:pPr>
            <w:r w:rsidRPr="00C03D9F">
              <w:rPr>
                <w:rFonts w:ascii="Times New Roman" w:hAnsi="Times New Roman" w:cs="Times New Roman"/>
                <w:b w:val="0"/>
                <w:i w:val="0"/>
                <w:strike/>
                <w:sz w:val="20"/>
              </w:rPr>
              <w:t>2.000m H.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2B0F52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  <w:highlight w:val="green"/>
              </w:rPr>
            </w:pPr>
            <w:r w:rsidRPr="00002FFA">
              <w:rPr>
                <w:rFonts w:ascii="Times New Roman" w:hAnsi="Times New Roman" w:cs="Times New Roman"/>
                <w:b w:val="0"/>
                <w:i w:val="0"/>
                <w:sz w:val="20"/>
                <w:highlight w:val="green"/>
              </w:rPr>
              <w:t>2.000m H 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green"/>
              </w:rPr>
            </w:pPr>
            <w:bookmarkStart w:id="0" w:name="_GoBack"/>
            <w:bookmarkEnd w:id="0"/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8942E9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yellow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trike/>
                <w:sz w:val="20"/>
              </w:rPr>
            </w:pPr>
            <w:r w:rsidRPr="00C03D9F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b w:val="0"/>
                <w:i w:val="0"/>
                <w:strike/>
                <w:sz w:val="20"/>
              </w:rPr>
              <w:t>3.000m H.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DC5C18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8942E9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yellow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trike/>
                <w:sz w:val="20"/>
                <w:szCs w:val="20"/>
              </w:rPr>
            </w:pPr>
            <w:r w:rsidRPr="00C03D9F">
              <w:rPr>
                <w:strike/>
                <w:sz w:val="20"/>
                <w:szCs w:val="20"/>
              </w:rPr>
              <w:t xml:space="preserve"> 2.000m H.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trike/>
                <w:sz w:val="20"/>
                <w:szCs w:val="20"/>
              </w:rPr>
            </w:pPr>
            <w:r w:rsidRPr="00C03D9F">
              <w:rPr>
                <w:strike/>
                <w:sz w:val="20"/>
                <w:szCs w:val="20"/>
              </w:rPr>
              <w:t xml:space="preserve"> 2.000m H.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DC5C18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8942E9" w:rsidRDefault="005E0550" w:rsidP="00C03D9F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highlight w:val="yellow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  <w:sz w:val="20"/>
              </w:rPr>
            </w:pPr>
            <w:r w:rsidRPr="00C03D9F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</w:t>
            </w:r>
            <w:r w:rsidRPr="002F62F4">
              <w:rPr>
                <w:rFonts w:ascii="Times New Roman" w:hAnsi="Times New Roman" w:cs="Times New Roman"/>
                <w:b w:val="0"/>
                <w:i w:val="0"/>
                <w:strike/>
                <w:sz w:val="20"/>
              </w:rPr>
              <w:t>3.000m H.</w:t>
            </w:r>
            <w:r w:rsidR="00C03D9F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1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DC5C18" w:rsidRDefault="005E0550" w:rsidP="005C3A9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5E0550" w:rsidTr="005C3A9E">
        <w:trPr>
          <w:tblHeader/>
        </w:trPr>
        <w:tc>
          <w:tcPr>
            <w:tcW w:w="992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DC5C18" w:rsidRDefault="005E0550" w:rsidP="00C03D9F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         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Kugel III </w:t>
            </w:r>
            <w:r w:rsidR="00C03D9F">
              <w:rPr>
                <w:rFonts w:ascii="Times New Roman" w:hAnsi="Times New Roman" w:cs="Times New Roman"/>
                <w:sz w:val="20"/>
              </w:rPr>
              <w:t>4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3-Sprung   </w:t>
            </w:r>
            <w:r w:rsidR="00C03D9F">
              <w:rPr>
                <w:rFonts w:ascii="Times New Roman" w:hAnsi="Times New Roman" w:cs="Times New Roman"/>
                <w:sz w:val="20"/>
              </w:rPr>
              <w:t>3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C03D9F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trike/>
                <w:sz w:val="20"/>
              </w:rPr>
              <w:t xml:space="preserve">3-Sprung                                                                                                          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03D9F">
              <w:rPr>
                <w:rFonts w:ascii="Times New Roman" w:hAnsi="Times New Roman" w:cs="Times New Roman"/>
                <w:sz w:val="20"/>
              </w:rPr>
              <w:t>Weitspr</w:t>
            </w:r>
            <w:proofErr w:type="spellEnd"/>
            <w:r w:rsidRPr="00C03D9F">
              <w:rPr>
                <w:rFonts w:ascii="Times New Roman" w:hAnsi="Times New Roman" w:cs="Times New Roman"/>
                <w:sz w:val="20"/>
              </w:rPr>
              <w:t>.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8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Speer IV  </w:t>
            </w:r>
            <w:r w:rsidR="00C03D9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3D9F">
              <w:rPr>
                <w:rFonts w:ascii="Times New Roman" w:hAnsi="Times New Roman" w:cs="Times New Roman"/>
                <w:bCs/>
                <w:sz w:val="18"/>
                <w:szCs w:val="18"/>
              </w:rPr>
              <w:t>Weitspr</w:t>
            </w:r>
            <w:proofErr w:type="spellEnd"/>
            <w:r w:rsidRPr="00C03D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C03D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</w:t>
            </w:r>
            <w:r w:rsidR="00C03D9F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10</w:t>
            </w:r>
          </w:p>
          <w:p w:rsidR="005E0550" w:rsidRPr="00C03D9F" w:rsidRDefault="00C03D9F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0550" w:rsidRPr="00C03D9F">
              <w:rPr>
                <w:rFonts w:ascii="Times New Roman" w:hAnsi="Times New Roman" w:cs="Times New Roman"/>
                <w:sz w:val="20"/>
              </w:rPr>
              <w:t xml:space="preserve">Speer IV  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5E0550"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C03D9F">
              <w:rPr>
                <w:rFonts w:ascii="Times New Roman" w:hAnsi="Times New Roman" w:cs="Times New Roman"/>
                <w:sz w:val="20"/>
              </w:rPr>
              <w:t>Hoch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2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Diskus I</w:t>
            </w:r>
            <w:r w:rsidRPr="00C03D9F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C03D9F">
              <w:rPr>
                <w:rFonts w:ascii="Times New Roman" w:eastAsia="Times New Roman" w:hAnsi="Times New Roman" w:cs="Times New Roman"/>
                <w:sz w:val="20"/>
              </w:rPr>
              <w:t xml:space="preserve"> 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Hoch I 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6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Diskus I</w:t>
            </w:r>
            <w:r w:rsidRPr="00C03D9F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C03D9F"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Hoch I 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5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Kugel IV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03D9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bCs/>
                <w:sz w:val="20"/>
              </w:rPr>
              <w:t>Hoch II</w:t>
            </w:r>
            <w:r w:rsidR="00C03D9F">
              <w:rPr>
                <w:rFonts w:ascii="Times New Roman" w:hAnsi="Times New Roman" w:cs="Times New Roman"/>
                <w:bCs/>
                <w:sz w:val="20"/>
              </w:rPr>
              <w:t xml:space="preserve"> 16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>80 m H.Z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  <w:p w:rsidR="005E0550" w:rsidRPr="00C03D9F" w:rsidRDefault="005E0550" w:rsidP="005C3A9E">
            <w:pPr>
              <w:pStyle w:val="TabellenInhalt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>Speer III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15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>100m H.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>100m H.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>100m H.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rPr>
                <w:sz w:val="20"/>
                <w:szCs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14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942E9" w:rsidRPr="008942E9">
              <w:rPr>
                <w:rFonts w:ascii="Times New Roman" w:hAnsi="Times New Roman" w:cs="Times New Roman"/>
                <w:sz w:val="20"/>
                <w:highlight w:val="yellow"/>
              </w:rPr>
              <w:t>Kugel IV6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</w:tr>
      <w:tr w:rsidR="005E0550" w:rsidTr="005C3A9E">
        <w:trPr>
          <w:trHeight w:val="21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 Speer IV</w:t>
            </w:r>
            <w:r w:rsidR="00C03D9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 </w:t>
            </w:r>
            <w:proofErr w:type="spellStart"/>
            <w:r w:rsidRPr="00C03D9F">
              <w:rPr>
                <w:rFonts w:ascii="Times New Roman" w:hAnsi="Times New Roman" w:cs="Times New Roman"/>
                <w:sz w:val="20"/>
              </w:rPr>
              <w:t>Dreispr</w:t>
            </w:r>
            <w:proofErr w:type="spellEnd"/>
            <w:r w:rsidRPr="00C03D9F">
              <w:rPr>
                <w:rFonts w:ascii="Times New Roman" w:hAnsi="Times New Roman" w:cs="Times New Roman"/>
                <w:sz w:val="20"/>
              </w:rPr>
              <w:t>.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C03D9F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Pr="00C03D9F">
              <w:rPr>
                <w:rFonts w:ascii="Times New Roman" w:hAnsi="Times New Roman" w:cs="Times New Roman"/>
                <w:sz w:val="20"/>
              </w:rPr>
              <w:t>Dreispr</w:t>
            </w:r>
            <w:proofErr w:type="spellEnd"/>
            <w:r w:rsidRPr="00C03D9F">
              <w:rPr>
                <w:rFonts w:ascii="Times New Roman" w:hAnsi="Times New Roman" w:cs="Times New Roman"/>
                <w:sz w:val="20"/>
              </w:rPr>
              <w:t>.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Kugel III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100 m Z   </w:t>
            </w:r>
            <w:r w:rsidR="00C03D9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Speer III</w:t>
            </w:r>
            <w:r w:rsidR="00C03D9F">
              <w:rPr>
                <w:rFonts w:ascii="Times New Roman" w:eastAsia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Diskus II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6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8942E9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Weit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Weit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eastAsia="Arial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23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Speer III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3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9044EC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19.25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200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 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200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6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9044EC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 xml:space="preserve">  </w:t>
            </w:r>
            <w:r w:rsidRPr="009044EC">
              <w:rPr>
                <w:rFonts w:ascii="Times New Roman" w:hAnsi="Times New Roman" w:cs="Times New Roman"/>
                <w:sz w:val="20"/>
                <w:highlight w:val="yellow"/>
              </w:rPr>
              <w:t>Weit V</w:t>
            </w:r>
            <w:r w:rsidRPr="009044EC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I  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200 m Z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 8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trike/>
                <w:sz w:val="20"/>
              </w:rPr>
              <w:t>Diskus II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trike/>
                <w:sz w:val="20"/>
              </w:rPr>
              <w:t>Hoch I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Hoch I   </w:t>
            </w:r>
            <w:r w:rsidR="00C03D9F">
              <w:rPr>
                <w:rFonts w:ascii="Times New Roman" w:hAnsi="Times New Roman" w:cs="Times New Roman"/>
                <w:sz w:val="20"/>
              </w:rPr>
              <w:t>1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C03D9F" w:rsidRPr="00C03D9F">
              <w:rPr>
                <w:rFonts w:ascii="Times New Roman" w:hAnsi="Times New Roman" w:cs="Times New Roman"/>
                <w:sz w:val="20"/>
                <w:highlight w:val="yellow"/>
                <w:lang w:val="en-GB"/>
              </w:rPr>
              <w:t>Kugel III</w:t>
            </w:r>
            <w:r w:rsidR="00C03D9F">
              <w:rPr>
                <w:rFonts w:ascii="Times New Roman" w:hAnsi="Times New Roman" w:cs="Times New Roman"/>
                <w:sz w:val="20"/>
                <w:lang w:val="en-GB"/>
              </w:rPr>
              <w:t xml:space="preserve"> 2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Hoch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4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trike/>
                <w:sz w:val="20"/>
              </w:rPr>
              <w:t>Kugel III</w:t>
            </w:r>
            <w:r w:rsidR="00C03D9F" w:rsidRPr="00C03D9F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Hoch I</w:t>
            </w:r>
            <w:r w:rsidR="00C03D9F">
              <w:rPr>
                <w:rFonts w:ascii="Times New Roman" w:hAnsi="Times New Roman" w:cs="Times New Roman"/>
                <w:sz w:val="20"/>
              </w:rPr>
              <w:t xml:space="preserve">  1</w:t>
            </w:r>
          </w:p>
          <w:p w:rsidR="005E0550" w:rsidRPr="00C03D9F" w:rsidRDefault="005E0550" w:rsidP="00C03D9F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Kugel I</w:t>
            </w:r>
            <w:r w:rsidR="00C03D9F">
              <w:rPr>
                <w:rFonts w:ascii="Times New Roman" w:hAnsi="Times New Roman" w:cs="Times New Roman"/>
                <w:sz w:val="20"/>
              </w:rPr>
              <w:t>II  2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200 m Z</w:t>
            </w:r>
            <w:r w:rsidR="008942E9">
              <w:rPr>
                <w:rFonts w:ascii="Times New Roman" w:eastAsia="Times New Roman" w:hAnsi="Times New Roman" w:cs="Times New Roman"/>
                <w:sz w:val="20"/>
              </w:rPr>
              <w:t xml:space="preserve"> 2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3-Sprung  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200m  Z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4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3-Sprung 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1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200m Z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9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3-Sprung 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5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Speer IV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>1000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1000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3</w:t>
            </w:r>
          </w:p>
          <w:p w:rsidR="005E0550" w:rsidRPr="008942E9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942E9">
              <w:rPr>
                <w:rFonts w:ascii="Times New Roman" w:hAnsi="Times New Roman" w:cs="Times New Roman"/>
                <w:strike/>
                <w:sz w:val="20"/>
              </w:rPr>
              <w:t>Diskus I</w:t>
            </w:r>
            <w:r w:rsidR="008942E9" w:rsidRPr="008942E9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Weit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Weit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2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1000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3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1000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6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>300 m H.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6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03D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C03D9F">
              <w:rPr>
                <w:rFonts w:ascii="Times New Roman" w:hAnsi="Times New Roman" w:cs="Times New Roman"/>
                <w:sz w:val="20"/>
              </w:rPr>
              <w:t>300 m H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5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2E9" w:rsidRDefault="008942E9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42E9">
              <w:rPr>
                <w:rFonts w:ascii="Times New Roman" w:hAnsi="Times New Roman" w:cs="Times New Roman"/>
                <w:bCs/>
                <w:sz w:val="20"/>
                <w:highlight w:val="yellow"/>
              </w:rPr>
              <w:t>Weit VI/</w:t>
            </w:r>
            <w:r w:rsidRPr="008942E9">
              <w:rPr>
                <w:rFonts w:ascii="Times New Roman" w:hAnsi="Times New Roman" w:cs="Times New Roman"/>
                <w:bCs/>
                <w:strike/>
                <w:sz w:val="20"/>
                <w:highlight w:val="yellow"/>
              </w:rPr>
              <w:t>VI</w:t>
            </w:r>
            <w:r w:rsidRPr="008942E9">
              <w:rPr>
                <w:rFonts w:ascii="Times New Roman" w:eastAsia="Times New Roman" w:hAnsi="Times New Roman" w:cs="Times New Roman"/>
                <w:bCs/>
                <w:strike/>
                <w:sz w:val="20"/>
                <w:highlight w:val="yellow"/>
              </w:rPr>
              <w:t xml:space="preserve">I </w:t>
            </w:r>
            <w:r w:rsidRPr="008942E9">
              <w:rPr>
                <w:rFonts w:ascii="Times New Roman" w:eastAsia="Times New Roman" w:hAnsi="Times New Roman" w:cs="Times New Roman"/>
                <w:bCs/>
                <w:sz w:val="20"/>
                <w:highlight w:val="yellow"/>
              </w:rPr>
              <w:t>19</w:t>
            </w:r>
          </w:p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>Kugel IV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14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</w:rPr>
              <w:t xml:space="preserve">  Diskus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C03D9F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hAnsi="Times New Roman" w:cs="Times New Roman"/>
                <w:sz w:val="20"/>
                <w:lang w:val="en-GB"/>
              </w:rPr>
              <w:t xml:space="preserve">  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8942E9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8942E9">
              <w:rPr>
                <w:rFonts w:ascii="Times New Roman" w:hAnsi="Times New Roman" w:cs="Times New Roman"/>
                <w:sz w:val="20"/>
                <w:highlight w:val="yellow"/>
              </w:rPr>
              <w:t>Diskus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-1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8942E9" w:rsidRPr="008942E9">
              <w:rPr>
                <w:rFonts w:ascii="Times New Roman" w:hAnsi="Times New Roman" w:cs="Times New Roman"/>
                <w:sz w:val="20"/>
                <w:highlight w:val="yellow"/>
              </w:rPr>
              <w:t>Diskus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Speer IV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3-Sprung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8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800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C03D9F">
              <w:rPr>
                <w:rFonts w:ascii="Times New Roman" w:hAnsi="Times New Roman" w:cs="Times New Roman"/>
                <w:sz w:val="20"/>
              </w:rPr>
              <w:t>800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C03D9F">
              <w:rPr>
                <w:rFonts w:ascii="Times New Roman" w:hAnsi="Times New Roman" w:cs="Times New Roman"/>
                <w:sz w:val="20"/>
              </w:rPr>
              <w:t>800 m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800 m</w:t>
            </w:r>
            <w:r w:rsidR="008942E9">
              <w:rPr>
                <w:rFonts w:ascii="Times New Roman" w:eastAsia="Times New Roman" w:hAnsi="Times New Roman" w:cs="Times New Roman"/>
                <w:sz w:val="20"/>
              </w:rPr>
              <w:t xml:space="preserve"> 3</w:t>
            </w: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5000 m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19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Pr="00C03D9F">
              <w:rPr>
                <w:rFonts w:ascii="Times New Roman" w:hAnsi="Times New Roman" w:cs="Times New Roman"/>
                <w:sz w:val="20"/>
              </w:rPr>
              <w:t>5000 m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2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8942E9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5000 m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03D9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3D9F">
              <w:rPr>
                <w:rFonts w:ascii="Times New Roman" w:hAnsi="Times New Roman" w:cs="Times New Roman"/>
                <w:sz w:val="20"/>
              </w:rPr>
              <w:t>5000 m I</w:t>
            </w:r>
            <w:r w:rsidR="008942E9">
              <w:rPr>
                <w:rFonts w:ascii="Times New Roman" w:hAnsi="Times New Roman" w:cs="Times New Roman"/>
                <w:sz w:val="20"/>
              </w:rPr>
              <w:t xml:space="preserve">  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sz w:val="20"/>
              </w:rPr>
            </w:pPr>
          </w:p>
        </w:tc>
      </w:tr>
      <w:tr w:rsidR="005E0550" w:rsidTr="005C3A9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highlight w:val="green"/>
              </w:rPr>
            </w:pPr>
            <w:r w:rsidRPr="00002FFA">
              <w:rPr>
                <w:rFonts w:ascii="Times New Roman" w:eastAsia="Times New Roman" w:hAnsi="Times New Roman" w:cs="Times New Roman"/>
                <w:sz w:val="20"/>
                <w:highlight w:val="green"/>
              </w:rPr>
              <w:t xml:space="preserve"> </w:t>
            </w:r>
            <w:r w:rsidRPr="00002FFA">
              <w:rPr>
                <w:rFonts w:ascii="Times New Roman" w:hAnsi="Times New Roman" w:cs="Times New Roman"/>
                <w:sz w:val="20"/>
                <w:highlight w:val="green"/>
              </w:rPr>
              <w:t>5000 m II*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002FFA">
              <w:rPr>
                <w:rFonts w:ascii="Times New Roman" w:eastAsia="Times New Roman" w:hAnsi="Times New Roman" w:cs="Times New Roman"/>
                <w:sz w:val="20"/>
                <w:highlight w:val="green"/>
              </w:rPr>
              <w:t xml:space="preserve"> </w:t>
            </w:r>
            <w:r w:rsidRPr="00002FFA">
              <w:rPr>
                <w:rFonts w:ascii="Times New Roman" w:hAnsi="Times New Roman" w:cs="Times New Roman"/>
                <w:sz w:val="20"/>
                <w:highlight w:val="green"/>
              </w:rPr>
              <w:t>5000 m II*</w:t>
            </w:r>
          </w:p>
        </w:tc>
        <w:tc>
          <w:tcPr>
            <w:tcW w:w="119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highlight w:val="green"/>
              </w:rPr>
            </w:pPr>
            <w:r w:rsidRPr="00002FFA">
              <w:rPr>
                <w:rFonts w:ascii="Times New Roman" w:eastAsia="Times New Roman" w:hAnsi="Times New Roman" w:cs="Times New Roman"/>
                <w:sz w:val="20"/>
                <w:highlight w:val="green"/>
              </w:rPr>
              <w:t xml:space="preserve"> </w:t>
            </w:r>
            <w:r w:rsidRPr="00002FFA">
              <w:rPr>
                <w:rFonts w:ascii="Times New Roman" w:hAnsi="Times New Roman" w:cs="Times New Roman"/>
                <w:sz w:val="20"/>
                <w:highlight w:val="green"/>
              </w:rPr>
              <w:t>5000 m II*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002FFA">
              <w:rPr>
                <w:rFonts w:ascii="Times New Roman" w:eastAsia="Times New Roman" w:hAnsi="Times New Roman" w:cs="Times New Roman"/>
                <w:sz w:val="20"/>
                <w:highlight w:val="green"/>
              </w:rPr>
              <w:t xml:space="preserve"> </w:t>
            </w:r>
            <w:r w:rsidRPr="00002FFA">
              <w:rPr>
                <w:rFonts w:ascii="Times New Roman" w:hAnsi="Times New Roman" w:cs="Times New Roman"/>
                <w:sz w:val="20"/>
                <w:highlight w:val="green"/>
              </w:rPr>
              <w:t>5000 m II*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550" w:rsidRPr="00002FFA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550" w:rsidRPr="00C03D9F" w:rsidRDefault="005E0550" w:rsidP="005C3A9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E0550" w:rsidRPr="0055612E" w:rsidRDefault="005E0550" w:rsidP="005E0550">
      <w:pPr>
        <w:rPr>
          <w:b/>
          <w:bCs/>
          <w:sz w:val="16"/>
          <w:szCs w:val="16"/>
        </w:rPr>
      </w:pPr>
    </w:p>
    <w:p w:rsidR="005E0550" w:rsidRDefault="005E0550" w:rsidP="005E0550">
      <w:pPr>
        <w:rPr>
          <w:b/>
          <w:sz w:val="20"/>
          <w:szCs w:val="20"/>
        </w:rPr>
      </w:pPr>
      <w:r w:rsidRPr="000C0F02">
        <w:rPr>
          <w:b/>
          <w:bCs/>
        </w:rPr>
        <w:t>5000 m</w:t>
      </w:r>
      <w:r w:rsidRPr="002F1285">
        <w:rPr>
          <w:bCs/>
        </w:rPr>
        <w:t xml:space="preserve"> = je nach Beteiligu</w:t>
      </w:r>
      <w:r>
        <w:rPr>
          <w:bCs/>
        </w:rPr>
        <w:t xml:space="preserve">ng 1. (schnellerer) und 2. Lauf! Unbedingt akt. </w:t>
      </w:r>
      <w:r w:rsidRPr="002F1285">
        <w:rPr>
          <w:bCs/>
        </w:rPr>
        <w:t>Laufzeit mit Meldung angeben!</w:t>
      </w:r>
      <w:r>
        <w:rPr>
          <w:bCs/>
        </w:rPr>
        <w:t xml:space="preserve"> Meldungen ohne Laufzeit starten im 2. Lauf</w:t>
      </w:r>
      <w:r w:rsidRPr="00831EBD">
        <w:rPr>
          <w:bCs/>
        </w:rPr>
        <w:t xml:space="preserve">. </w:t>
      </w:r>
      <w:r>
        <w:rPr>
          <w:bCs/>
        </w:rPr>
        <w:t xml:space="preserve">* Bei zu starker Beteiligung </w:t>
      </w:r>
      <w:r w:rsidRPr="00831EBD">
        <w:rPr>
          <w:bCs/>
          <w:u w:val="single"/>
        </w:rPr>
        <w:t>können</w:t>
      </w:r>
      <w:r>
        <w:rPr>
          <w:bCs/>
        </w:rPr>
        <w:t xml:space="preserve"> weniger starke Läufer(innen) bzw. Meldungen ohne Zeitangabe abgelehnt werden.              </w:t>
      </w:r>
      <w:r w:rsidRPr="00831EBD">
        <w:rPr>
          <w:b/>
          <w:sz w:val="20"/>
          <w:szCs w:val="20"/>
        </w:rPr>
        <w:t xml:space="preserve"> </w:t>
      </w:r>
    </w:p>
    <w:p w:rsidR="005E0550" w:rsidRDefault="005E0550" w:rsidP="005E05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831EBD">
        <w:rPr>
          <w:b/>
          <w:sz w:val="20"/>
          <w:szCs w:val="20"/>
        </w:rPr>
        <w:t>Ende</w:t>
      </w:r>
      <w:r>
        <w:rPr>
          <w:b/>
          <w:sz w:val="20"/>
          <w:szCs w:val="20"/>
        </w:rPr>
        <w:t xml:space="preserve"> –</w:t>
      </w:r>
    </w:p>
    <w:p w:rsidR="005E0550" w:rsidRPr="005E0550" w:rsidRDefault="005E0550" w:rsidP="005E0550">
      <w:pPr>
        <w:jc w:val="center"/>
        <w:rPr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5528"/>
      </w:tblGrid>
      <w:tr w:rsidR="005E0550" w:rsidTr="005C3A9E">
        <w:tc>
          <w:tcPr>
            <w:tcW w:w="1101" w:type="dxa"/>
            <w:shd w:val="clear" w:color="auto" w:fill="auto"/>
          </w:tcPr>
          <w:p w:rsidR="005E0550" w:rsidRPr="00784AFD" w:rsidRDefault="005E0550" w:rsidP="005C3A9E">
            <w:pPr>
              <w:rPr>
                <w:sz w:val="22"/>
                <w:szCs w:val="22"/>
              </w:rPr>
            </w:pPr>
            <w:proofErr w:type="spellStart"/>
            <w:r w:rsidRPr="00784AFD">
              <w:rPr>
                <w:sz w:val="22"/>
                <w:szCs w:val="22"/>
              </w:rPr>
              <w:t>Hind</w:t>
            </w:r>
            <w:proofErr w:type="spellEnd"/>
            <w:r w:rsidRPr="00784AFD">
              <w:rPr>
                <w:sz w:val="22"/>
                <w:szCs w:val="22"/>
              </w:rPr>
              <w:t>.-Str.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Klasse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>
              <w:t>Höhe</w:t>
            </w:r>
          </w:p>
        </w:tc>
        <w:tc>
          <w:tcPr>
            <w:tcW w:w="5528" w:type="dxa"/>
            <w:shd w:val="clear" w:color="auto" w:fill="auto"/>
          </w:tcPr>
          <w:p w:rsidR="005E0550" w:rsidRDefault="005E0550" w:rsidP="005C3A9E">
            <w:r>
              <w:t>Bemerkungen</w:t>
            </w:r>
          </w:p>
        </w:tc>
      </w:tr>
      <w:tr w:rsidR="005E0550" w:rsidTr="005C3A9E">
        <w:tc>
          <w:tcPr>
            <w:tcW w:w="1101" w:type="dxa"/>
            <w:shd w:val="clear" w:color="auto" w:fill="auto"/>
          </w:tcPr>
          <w:p w:rsidR="005E0550" w:rsidRDefault="005E0550" w:rsidP="005C3A9E">
            <w:r>
              <w:t>1.500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W U18/ M/W 15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>
              <w:t>0,762 cm</w:t>
            </w:r>
          </w:p>
        </w:tc>
        <w:tc>
          <w:tcPr>
            <w:tcW w:w="5528" w:type="dxa"/>
            <w:shd w:val="clear" w:color="auto" w:fill="auto"/>
          </w:tcPr>
          <w:p w:rsidR="005E0550" w:rsidRDefault="005E0550" w:rsidP="005C3A9E">
            <w:r>
              <w:t xml:space="preserve">1. Rd. ohne H. 2, 3, </w:t>
            </w:r>
            <w:proofErr w:type="spellStart"/>
            <w:r>
              <w:t>Wassergr</w:t>
            </w:r>
            <w:proofErr w:type="spellEnd"/>
            <w:r>
              <w:t xml:space="preserve">. u.5 /1 </w:t>
            </w:r>
            <w:proofErr w:type="spellStart"/>
            <w:r>
              <w:t>Hind</w:t>
            </w:r>
            <w:proofErr w:type="spellEnd"/>
            <w:r>
              <w:t>. direkt nach dem Ziel</w:t>
            </w:r>
          </w:p>
        </w:tc>
      </w:tr>
      <w:tr w:rsidR="005E0550" w:rsidTr="005C3A9E">
        <w:tc>
          <w:tcPr>
            <w:tcW w:w="1101" w:type="dxa"/>
            <w:shd w:val="clear" w:color="auto" w:fill="auto"/>
          </w:tcPr>
          <w:p w:rsidR="005E0550" w:rsidRDefault="005E0550" w:rsidP="005C3A9E">
            <w:r>
              <w:t>2.000 m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W U20/ W35 +.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 w:rsidRPr="008C3934">
              <w:t>0,762 cm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5E0550" w:rsidRDefault="005E0550" w:rsidP="005C3A9E">
            <w:r>
              <w:t xml:space="preserve">Nach Start ohne H.1 u. 2 /1. </w:t>
            </w:r>
            <w:proofErr w:type="spellStart"/>
            <w:r>
              <w:t>Hind</w:t>
            </w:r>
            <w:proofErr w:type="spellEnd"/>
            <w:r>
              <w:t xml:space="preserve">. kurz vor 200m Start </w:t>
            </w:r>
          </w:p>
        </w:tc>
      </w:tr>
      <w:tr w:rsidR="005E0550" w:rsidTr="005C3A9E">
        <w:tc>
          <w:tcPr>
            <w:tcW w:w="1101" w:type="dxa"/>
            <w:shd w:val="clear" w:color="auto" w:fill="auto"/>
          </w:tcPr>
          <w:p w:rsidR="005E0550" w:rsidRDefault="005E0550" w:rsidP="005C3A9E">
            <w:r>
              <w:t>2.000 m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M U18/U20/M60 +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>
              <w:t xml:space="preserve">0,914 </w:t>
            </w:r>
            <w:r w:rsidRPr="008C3934">
              <w:t>cm</w:t>
            </w:r>
          </w:p>
        </w:tc>
        <w:tc>
          <w:tcPr>
            <w:tcW w:w="5528" w:type="dxa"/>
            <w:vMerge/>
            <w:shd w:val="clear" w:color="auto" w:fill="auto"/>
          </w:tcPr>
          <w:p w:rsidR="005E0550" w:rsidRDefault="005E0550" w:rsidP="005C3A9E"/>
        </w:tc>
      </w:tr>
      <w:tr w:rsidR="005E0550" w:rsidTr="005C3A9E">
        <w:tc>
          <w:tcPr>
            <w:tcW w:w="1101" w:type="dxa"/>
            <w:shd w:val="clear" w:color="auto" w:fill="auto"/>
          </w:tcPr>
          <w:p w:rsidR="005E0550" w:rsidRDefault="005E0550" w:rsidP="005C3A9E">
            <w:r>
              <w:t>3.000 m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Frauen/ W30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 w:rsidRPr="008C3934">
              <w:t>0,762 cm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5E0550" w:rsidRDefault="005E0550" w:rsidP="005C3A9E">
            <w:r w:rsidRPr="00BA38B6">
              <w:t xml:space="preserve">1. Rd. </w:t>
            </w:r>
            <w:r>
              <w:t>„</w:t>
            </w:r>
            <w:proofErr w:type="spellStart"/>
            <w:r>
              <w:t>aussen</w:t>
            </w:r>
            <w:proofErr w:type="spellEnd"/>
            <w:r>
              <w:t>“-</w:t>
            </w:r>
            <w:r w:rsidRPr="00BA38B6">
              <w:t xml:space="preserve">ohne </w:t>
            </w:r>
            <w:r>
              <w:t xml:space="preserve"> H 3,</w:t>
            </w:r>
            <w:r w:rsidRPr="00BA38B6">
              <w:t>Wassergr</w:t>
            </w:r>
            <w:r>
              <w:t>. H 5</w:t>
            </w:r>
            <w:r w:rsidRPr="00BA38B6">
              <w:t xml:space="preserve">/ 1 </w:t>
            </w:r>
            <w:proofErr w:type="spellStart"/>
            <w:r w:rsidRPr="00BA38B6">
              <w:t>Hind</w:t>
            </w:r>
            <w:proofErr w:type="spellEnd"/>
            <w:r w:rsidRPr="00BA38B6">
              <w:t>. nach dem Ziel</w:t>
            </w:r>
            <w:r>
              <w:t xml:space="preserve"> ( H.1)</w:t>
            </w:r>
          </w:p>
        </w:tc>
      </w:tr>
      <w:tr w:rsidR="005E0550" w:rsidTr="005C3A9E">
        <w:tc>
          <w:tcPr>
            <w:tcW w:w="1101" w:type="dxa"/>
            <w:shd w:val="clear" w:color="auto" w:fill="auto"/>
          </w:tcPr>
          <w:p w:rsidR="005E0550" w:rsidRDefault="005E0550" w:rsidP="005C3A9E">
            <w:r>
              <w:t>3.000 m</w:t>
            </w:r>
          </w:p>
        </w:tc>
        <w:tc>
          <w:tcPr>
            <w:tcW w:w="2126" w:type="dxa"/>
            <w:shd w:val="clear" w:color="auto" w:fill="auto"/>
          </w:tcPr>
          <w:p w:rsidR="005E0550" w:rsidRDefault="005E0550" w:rsidP="005C3A9E">
            <w:r>
              <w:t>Männer/ M30-M55</w:t>
            </w:r>
          </w:p>
        </w:tc>
        <w:tc>
          <w:tcPr>
            <w:tcW w:w="1134" w:type="dxa"/>
            <w:shd w:val="clear" w:color="auto" w:fill="auto"/>
          </w:tcPr>
          <w:p w:rsidR="005E0550" w:rsidRDefault="005E0550" w:rsidP="005C3A9E">
            <w:r>
              <w:t xml:space="preserve">0,914 </w:t>
            </w:r>
            <w:r w:rsidRPr="008C3934">
              <w:t>cm</w:t>
            </w:r>
          </w:p>
        </w:tc>
        <w:tc>
          <w:tcPr>
            <w:tcW w:w="5528" w:type="dxa"/>
            <w:vMerge/>
            <w:shd w:val="clear" w:color="auto" w:fill="auto"/>
          </w:tcPr>
          <w:p w:rsidR="005E0550" w:rsidRDefault="005E0550" w:rsidP="005C3A9E"/>
        </w:tc>
      </w:tr>
    </w:tbl>
    <w:p w:rsidR="005E0550" w:rsidRPr="00106CAB" w:rsidRDefault="005E0550" w:rsidP="005E0550">
      <w:pPr>
        <w:rPr>
          <w:sz w:val="12"/>
          <w:szCs w:val="12"/>
        </w:rPr>
      </w:pPr>
    </w:p>
    <w:p w:rsidR="005E0550" w:rsidRDefault="005E0550" w:rsidP="005E0550">
      <w:r w:rsidRPr="0094272F">
        <w:rPr>
          <w:u w:val="single"/>
        </w:rPr>
        <w:t>Standort Hindernisse</w:t>
      </w:r>
      <w:r>
        <w:t xml:space="preserve">:   H1: gleich nach dem Ziel            H2:  Höhe Diskuskäfig    </w:t>
      </w:r>
    </w:p>
    <w:p w:rsidR="005E0550" w:rsidRPr="00106CAB" w:rsidRDefault="005E0550" w:rsidP="005E0550">
      <w:pPr>
        <w:rPr>
          <w:sz w:val="12"/>
          <w:szCs w:val="12"/>
        </w:rPr>
      </w:pPr>
      <w:r>
        <w:t>H3: vor 200 m Start      H4 = Wassergraben                    H5: Höhe 75 m Start</w:t>
      </w:r>
    </w:p>
    <w:p w:rsidR="00AB6A04" w:rsidRDefault="005E0550">
      <w:r>
        <w:t xml:space="preserve">Die </w:t>
      </w:r>
      <w:r w:rsidRPr="007278A0">
        <w:rPr>
          <w:u w:val="single"/>
        </w:rPr>
        <w:t>anfangs nicht überlaufenen Hindernisse</w:t>
      </w:r>
      <w:r>
        <w:t xml:space="preserve"> werden nach dem 1.Passieren der Starter aufgestellt.</w:t>
      </w:r>
    </w:p>
    <w:sectPr w:rsidR="00AB6A04" w:rsidSect="00112CED">
      <w:pgSz w:w="11906" w:h="16838"/>
      <w:pgMar w:top="794" w:right="1021" w:bottom="794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50"/>
    <w:rsid w:val="00002FFA"/>
    <w:rsid w:val="00044175"/>
    <w:rsid w:val="00283656"/>
    <w:rsid w:val="002B0F52"/>
    <w:rsid w:val="002F62F4"/>
    <w:rsid w:val="005E0550"/>
    <w:rsid w:val="006203B6"/>
    <w:rsid w:val="006E5476"/>
    <w:rsid w:val="008942E9"/>
    <w:rsid w:val="009044EC"/>
    <w:rsid w:val="00AB6A04"/>
    <w:rsid w:val="00C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5E0550"/>
    <w:pPr>
      <w:widowControl w:val="0"/>
      <w:suppressLineNumbers/>
    </w:pPr>
    <w:rPr>
      <w:rFonts w:ascii="Arial" w:eastAsia="HG Mincho Light J" w:hAnsi="Arial" w:cs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5E0550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E05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E05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5E0550"/>
    <w:pPr>
      <w:widowControl w:val="0"/>
      <w:suppressLineNumbers/>
    </w:pPr>
    <w:rPr>
      <w:rFonts w:ascii="Arial" w:eastAsia="HG Mincho Light J" w:hAnsi="Arial" w:cs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5E0550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E05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E05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2021-09-15T13:40:00Z</cp:lastPrinted>
  <dcterms:created xsi:type="dcterms:W3CDTF">2021-09-23T08:39:00Z</dcterms:created>
  <dcterms:modified xsi:type="dcterms:W3CDTF">2021-09-23T08:39:00Z</dcterms:modified>
</cp:coreProperties>
</file>